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C97" w14:textId="77777777" w:rsidR="00E84167" w:rsidRDefault="00E84167" w:rsidP="00E84167">
      <w:pPr>
        <w:jc w:val="center"/>
        <w:rPr>
          <w:b/>
          <w:sz w:val="18"/>
          <w:szCs w:val="18"/>
        </w:rPr>
      </w:pPr>
    </w:p>
    <w:p w14:paraId="41A6E160" w14:textId="77777777" w:rsidR="00E84167" w:rsidRPr="0074569F" w:rsidRDefault="00E84167" w:rsidP="00E84167">
      <w:pPr>
        <w:pStyle w:val="a8"/>
        <w:pBdr>
          <w:top w:val="single" w:sz="12" w:space="1" w:color="808080"/>
          <w:left w:val="single" w:sz="12" w:space="4" w:color="808080"/>
          <w:bottom w:val="single" w:sz="12" w:space="1" w:color="808080"/>
          <w:right w:val="single" w:sz="12" w:space="4" w:color="808080"/>
        </w:pBdr>
        <w:rPr>
          <w:sz w:val="18"/>
          <w:szCs w:val="18"/>
        </w:rPr>
      </w:pPr>
      <w:r w:rsidRPr="0074569F">
        <w:rPr>
          <w:sz w:val="18"/>
          <w:szCs w:val="18"/>
        </w:rPr>
        <w:t>Отчет об итогах голосования на годовом общем собрании акционеров</w:t>
      </w:r>
    </w:p>
    <w:p w14:paraId="3A20F585" w14:textId="77777777" w:rsidR="00E84167" w:rsidRPr="0074569F" w:rsidRDefault="00E84167" w:rsidP="00E84167">
      <w:pPr>
        <w:jc w:val="center"/>
        <w:rPr>
          <w:sz w:val="18"/>
          <w:szCs w:val="18"/>
        </w:rPr>
      </w:pPr>
    </w:p>
    <w:p w14:paraId="1D77BA66" w14:textId="640C6DD1" w:rsidR="00E84167" w:rsidRPr="0074569F" w:rsidRDefault="00E84167" w:rsidP="00E84167">
      <w:pPr>
        <w:jc w:val="center"/>
        <w:rPr>
          <w:sz w:val="18"/>
          <w:szCs w:val="18"/>
        </w:rPr>
      </w:pPr>
      <w:r w:rsidRPr="0074569F">
        <w:rPr>
          <w:sz w:val="18"/>
          <w:szCs w:val="18"/>
        </w:rPr>
        <w:t xml:space="preserve"> г. Рыбинск                                                                                                                                                           </w:t>
      </w:r>
      <w:r w:rsidR="00635FCE">
        <w:rPr>
          <w:sz w:val="18"/>
          <w:szCs w:val="18"/>
        </w:rPr>
        <w:t xml:space="preserve">       </w:t>
      </w:r>
      <w:r w:rsidRPr="0074569F">
        <w:rPr>
          <w:sz w:val="18"/>
          <w:szCs w:val="18"/>
        </w:rPr>
        <w:t xml:space="preserve">            </w:t>
      </w:r>
      <w:r w:rsidR="00D70899">
        <w:rPr>
          <w:sz w:val="18"/>
          <w:szCs w:val="18"/>
        </w:rPr>
        <w:t>01</w:t>
      </w:r>
      <w:r w:rsidR="00635FCE">
        <w:rPr>
          <w:sz w:val="18"/>
          <w:szCs w:val="18"/>
        </w:rPr>
        <w:t xml:space="preserve"> </w:t>
      </w:r>
      <w:r w:rsidR="00D70899">
        <w:rPr>
          <w:sz w:val="18"/>
          <w:szCs w:val="18"/>
        </w:rPr>
        <w:t xml:space="preserve">июня </w:t>
      </w:r>
      <w:r w:rsidR="00ED7164">
        <w:rPr>
          <w:sz w:val="18"/>
          <w:szCs w:val="18"/>
        </w:rPr>
        <w:t>202</w:t>
      </w:r>
      <w:r w:rsidR="00D70899">
        <w:rPr>
          <w:sz w:val="18"/>
          <w:szCs w:val="18"/>
        </w:rPr>
        <w:t>2</w:t>
      </w:r>
      <w:r w:rsidR="00ED7164">
        <w:rPr>
          <w:sz w:val="18"/>
          <w:szCs w:val="18"/>
        </w:rPr>
        <w:t xml:space="preserve"> </w:t>
      </w:r>
      <w:r w:rsidRPr="0074569F">
        <w:rPr>
          <w:sz w:val="18"/>
          <w:szCs w:val="18"/>
        </w:rPr>
        <w:t>года</w:t>
      </w:r>
    </w:p>
    <w:p w14:paraId="15368EAF" w14:textId="77777777" w:rsidR="00E84167" w:rsidRPr="0074569F" w:rsidRDefault="00E84167" w:rsidP="00E84167">
      <w:pPr>
        <w:jc w:val="both"/>
        <w:rPr>
          <w:sz w:val="18"/>
          <w:szCs w:val="18"/>
        </w:rPr>
      </w:pPr>
    </w:p>
    <w:p w14:paraId="690C88D1" w14:textId="77777777" w:rsidR="00E84167" w:rsidRPr="0074569F" w:rsidRDefault="00E84167" w:rsidP="00E84167">
      <w:pPr>
        <w:jc w:val="both"/>
        <w:rPr>
          <w:bCs/>
          <w:sz w:val="18"/>
          <w:szCs w:val="18"/>
        </w:rPr>
      </w:pPr>
      <w:r w:rsidRPr="0074569F">
        <w:rPr>
          <w:b/>
          <w:sz w:val="18"/>
          <w:szCs w:val="18"/>
        </w:rPr>
        <w:t xml:space="preserve">Полное фирменное наименование общества: </w:t>
      </w:r>
      <w:r w:rsidR="00ED7164">
        <w:rPr>
          <w:sz w:val="18"/>
          <w:szCs w:val="18"/>
        </w:rPr>
        <w:t>А</w:t>
      </w:r>
      <w:r>
        <w:rPr>
          <w:bCs/>
          <w:sz w:val="18"/>
          <w:szCs w:val="18"/>
        </w:rPr>
        <w:t xml:space="preserve">кционерное общество </w:t>
      </w:r>
      <w:r w:rsidR="00ED7164">
        <w:rPr>
          <w:bCs/>
          <w:sz w:val="18"/>
          <w:szCs w:val="18"/>
        </w:rPr>
        <w:t>Н</w:t>
      </w:r>
      <w:r w:rsidRPr="0074569F">
        <w:rPr>
          <w:bCs/>
          <w:sz w:val="18"/>
          <w:szCs w:val="18"/>
        </w:rPr>
        <w:t>аучно-производственн</w:t>
      </w:r>
      <w:r>
        <w:rPr>
          <w:bCs/>
          <w:sz w:val="18"/>
          <w:szCs w:val="18"/>
        </w:rPr>
        <w:t>ая фирма "Старт</w:t>
      </w:r>
      <w:r w:rsidRPr="0074569F">
        <w:rPr>
          <w:bCs/>
          <w:sz w:val="18"/>
          <w:szCs w:val="18"/>
        </w:rPr>
        <w:t>"</w:t>
      </w:r>
      <w:r w:rsidR="00ED7164">
        <w:rPr>
          <w:bCs/>
          <w:sz w:val="18"/>
          <w:szCs w:val="18"/>
        </w:rPr>
        <w:t>.</w:t>
      </w:r>
    </w:p>
    <w:p w14:paraId="20E9B170" w14:textId="77777777" w:rsidR="00E84167" w:rsidRPr="0074569F" w:rsidRDefault="00E84167" w:rsidP="00E84167">
      <w:pPr>
        <w:jc w:val="both"/>
        <w:rPr>
          <w:bCs/>
          <w:sz w:val="18"/>
          <w:szCs w:val="18"/>
        </w:rPr>
      </w:pPr>
      <w:r w:rsidRPr="0074569F">
        <w:rPr>
          <w:b/>
          <w:sz w:val="18"/>
          <w:szCs w:val="18"/>
        </w:rPr>
        <w:t>Место нахождения общества</w:t>
      </w:r>
      <w:r w:rsidRPr="0074569F">
        <w:rPr>
          <w:bCs/>
          <w:sz w:val="18"/>
          <w:szCs w:val="18"/>
        </w:rPr>
        <w:t xml:space="preserve">: </w:t>
      </w:r>
      <w:r w:rsidRPr="0074569F">
        <w:rPr>
          <w:rFonts w:eastAsia="MS Mincho"/>
          <w:sz w:val="18"/>
          <w:szCs w:val="18"/>
        </w:rPr>
        <w:t xml:space="preserve">Российская Федерация, </w:t>
      </w:r>
      <w:r w:rsidR="005539EF" w:rsidRPr="0074569F">
        <w:rPr>
          <w:rFonts w:eastAsia="MS Mincho"/>
          <w:sz w:val="18"/>
          <w:szCs w:val="18"/>
        </w:rPr>
        <w:t>Ярославская область</w:t>
      </w:r>
      <w:r w:rsidRPr="0074569F">
        <w:rPr>
          <w:rFonts w:eastAsia="MS Mincho"/>
          <w:sz w:val="18"/>
          <w:szCs w:val="18"/>
        </w:rPr>
        <w:t>, г.</w:t>
      </w:r>
      <w:r w:rsidR="00ED7164">
        <w:rPr>
          <w:rFonts w:eastAsia="MS Mincho"/>
          <w:sz w:val="18"/>
          <w:szCs w:val="18"/>
        </w:rPr>
        <w:t xml:space="preserve"> </w:t>
      </w:r>
      <w:r w:rsidR="005539EF" w:rsidRPr="0074569F">
        <w:rPr>
          <w:rFonts w:eastAsia="MS Mincho"/>
          <w:sz w:val="18"/>
          <w:szCs w:val="18"/>
        </w:rPr>
        <w:t xml:space="preserve">Рыбинск, </w:t>
      </w:r>
      <w:r w:rsidR="005539EF">
        <w:rPr>
          <w:rFonts w:eastAsia="MS Mincho"/>
          <w:sz w:val="18"/>
          <w:szCs w:val="18"/>
        </w:rPr>
        <w:t>бульвар</w:t>
      </w:r>
      <w:r>
        <w:rPr>
          <w:rFonts w:eastAsia="MS Mincho"/>
          <w:sz w:val="18"/>
          <w:szCs w:val="18"/>
        </w:rPr>
        <w:t xml:space="preserve"> Победы</w:t>
      </w:r>
      <w:r w:rsidRPr="0074569F">
        <w:rPr>
          <w:rFonts w:eastAsia="MS Mincho"/>
          <w:sz w:val="18"/>
          <w:szCs w:val="18"/>
        </w:rPr>
        <w:t>, д.</w:t>
      </w:r>
      <w:r w:rsidR="00ED7164">
        <w:rPr>
          <w:rFonts w:eastAsia="MS Mincho"/>
          <w:sz w:val="18"/>
          <w:szCs w:val="18"/>
        </w:rPr>
        <w:t xml:space="preserve"> </w:t>
      </w:r>
      <w:r w:rsidRPr="0074569F">
        <w:rPr>
          <w:rFonts w:eastAsia="MS Mincho"/>
          <w:sz w:val="18"/>
          <w:szCs w:val="18"/>
        </w:rPr>
        <w:t>1</w:t>
      </w:r>
      <w:r>
        <w:rPr>
          <w:rFonts w:eastAsia="MS Mincho"/>
          <w:sz w:val="18"/>
          <w:szCs w:val="18"/>
        </w:rPr>
        <w:t>7</w:t>
      </w:r>
      <w:r w:rsidRPr="0074569F">
        <w:rPr>
          <w:rFonts w:eastAsia="MS Mincho"/>
          <w:sz w:val="18"/>
          <w:szCs w:val="18"/>
        </w:rPr>
        <w:t>.</w:t>
      </w:r>
    </w:p>
    <w:p w14:paraId="4048E4AA" w14:textId="77777777" w:rsidR="00E84167" w:rsidRPr="0074569F" w:rsidRDefault="00E84167" w:rsidP="00E84167">
      <w:pPr>
        <w:jc w:val="both"/>
        <w:rPr>
          <w:bCs/>
          <w:sz w:val="18"/>
          <w:szCs w:val="18"/>
        </w:rPr>
      </w:pPr>
      <w:r w:rsidRPr="0074569F">
        <w:rPr>
          <w:b/>
          <w:sz w:val="18"/>
          <w:szCs w:val="18"/>
        </w:rPr>
        <w:t>Вид общего собрания</w:t>
      </w:r>
      <w:r w:rsidRPr="0074569F">
        <w:rPr>
          <w:bCs/>
          <w:sz w:val="18"/>
          <w:szCs w:val="18"/>
        </w:rPr>
        <w:t>: годовое общее собрание акционеров.</w:t>
      </w:r>
    </w:p>
    <w:p w14:paraId="47791278" w14:textId="1B501D80" w:rsidR="00E84167" w:rsidRDefault="00E84167" w:rsidP="00E84167">
      <w:pPr>
        <w:jc w:val="both"/>
        <w:rPr>
          <w:sz w:val="18"/>
          <w:szCs w:val="18"/>
        </w:rPr>
      </w:pPr>
      <w:r w:rsidRPr="0074569F">
        <w:rPr>
          <w:b/>
          <w:sz w:val="18"/>
          <w:szCs w:val="18"/>
        </w:rPr>
        <w:t>Форма проведения общего собрания</w:t>
      </w:r>
      <w:r w:rsidRPr="0074569F">
        <w:rPr>
          <w:bCs/>
          <w:sz w:val="18"/>
          <w:szCs w:val="18"/>
        </w:rPr>
        <w:t xml:space="preserve">: </w:t>
      </w:r>
      <w:r w:rsidR="00D70899">
        <w:rPr>
          <w:bCs/>
          <w:sz w:val="18"/>
          <w:szCs w:val="18"/>
        </w:rPr>
        <w:t>заочное голосование</w:t>
      </w:r>
      <w:r w:rsidRPr="0074569F">
        <w:rPr>
          <w:sz w:val="18"/>
          <w:szCs w:val="18"/>
        </w:rPr>
        <w:t>.</w:t>
      </w:r>
    </w:p>
    <w:p w14:paraId="0AC64EBA" w14:textId="5B850575" w:rsidR="00E84167" w:rsidRPr="0074569F" w:rsidRDefault="00E84167" w:rsidP="00E84167">
      <w:pPr>
        <w:jc w:val="both"/>
        <w:rPr>
          <w:bCs/>
          <w:sz w:val="18"/>
          <w:szCs w:val="18"/>
        </w:rPr>
      </w:pPr>
      <w:r w:rsidRPr="0074569F">
        <w:rPr>
          <w:b/>
          <w:sz w:val="18"/>
          <w:szCs w:val="18"/>
        </w:rPr>
        <w:t xml:space="preserve">Дата </w:t>
      </w:r>
      <w:r>
        <w:rPr>
          <w:b/>
          <w:sz w:val="18"/>
          <w:szCs w:val="18"/>
        </w:rPr>
        <w:t>определения (фиксации) лиц, имеющих право на участие в общем собрании акционеров</w:t>
      </w:r>
      <w:r w:rsidRPr="0074569F">
        <w:rPr>
          <w:bCs/>
          <w:sz w:val="18"/>
          <w:szCs w:val="18"/>
        </w:rPr>
        <w:t xml:space="preserve">: </w:t>
      </w:r>
      <w:r w:rsidR="00635FCE">
        <w:rPr>
          <w:bCs/>
          <w:sz w:val="18"/>
          <w:szCs w:val="18"/>
        </w:rPr>
        <w:t xml:space="preserve">5 </w:t>
      </w:r>
      <w:r w:rsidR="00D70899">
        <w:rPr>
          <w:bCs/>
          <w:sz w:val="18"/>
          <w:szCs w:val="18"/>
        </w:rPr>
        <w:t>ма</w:t>
      </w:r>
      <w:r w:rsidR="00635FCE">
        <w:rPr>
          <w:bCs/>
          <w:sz w:val="18"/>
          <w:szCs w:val="18"/>
        </w:rPr>
        <w:t>я 202</w:t>
      </w:r>
      <w:r w:rsidR="00D70899">
        <w:rPr>
          <w:bCs/>
          <w:sz w:val="18"/>
          <w:szCs w:val="18"/>
        </w:rPr>
        <w:t>2</w:t>
      </w:r>
      <w:r w:rsidRPr="0074569F">
        <w:rPr>
          <w:bCs/>
          <w:sz w:val="18"/>
          <w:szCs w:val="18"/>
        </w:rPr>
        <w:t xml:space="preserve"> года.</w:t>
      </w:r>
    </w:p>
    <w:p w14:paraId="74C6F3D5" w14:textId="76C628E8" w:rsidR="00E84167" w:rsidRDefault="00E84167" w:rsidP="00E84167">
      <w:pPr>
        <w:jc w:val="both"/>
        <w:rPr>
          <w:bCs/>
          <w:sz w:val="18"/>
          <w:szCs w:val="18"/>
        </w:rPr>
      </w:pPr>
      <w:r w:rsidRPr="0074569F">
        <w:rPr>
          <w:b/>
          <w:sz w:val="18"/>
          <w:szCs w:val="18"/>
        </w:rPr>
        <w:t>Дата проведения общего собрания акционеров</w:t>
      </w:r>
      <w:r w:rsidRPr="0074569F">
        <w:rPr>
          <w:bCs/>
          <w:sz w:val="18"/>
          <w:szCs w:val="18"/>
        </w:rPr>
        <w:t xml:space="preserve">: </w:t>
      </w:r>
      <w:r w:rsidR="00D70899">
        <w:rPr>
          <w:bCs/>
          <w:sz w:val="18"/>
          <w:szCs w:val="18"/>
        </w:rPr>
        <w:t>3</w:t>
      </w:r>
      <w:r w:rsidR="00635FCE">
        <w:rPr>
          <w:bCs/>
          <w:sz w:val="18"/>
          <w:szCs w:val="18"/>
        </w:rPr>
        <w:t>0 мая 202</w:t>
      </w:r>
      <w:r w:rsidR="00D70899">
        <w:rPr>
          <w:bCs/>
          <w:sz w:val="18"/>
          <w:szCs w:val="18"/>
        </w:rPr>
        <w:t>2</w:t>
      </w:r>
      <w:r w:rsidRPr="0074569F">
        <w:rPr>
          <w:bCs/>
          <w:sz w:val="18"/>
          <w:szCs w:val="18"/>
        </w:rPr>
        <w:t xml:space="preserve"> года.</w:t>
      </w:r>
    </w:p>
    <w:p w14:paraId="5CB8E4CE" w14:textId="77777777" w:rsidR="00592C72" w:rsidRDefault="00592C72" w:rsidP="00E84167">
      <w:pPr>
        <w:rPr>
          <w:b/>
          <w:bCs/>
          <w:sz w:val="18"/>
          <w:szCs w:val="18"/>
        </w:rPr>
      </w:pPr>
    </w:p>
    <w:p w14:paraId="039EF3B4" w14:textId="002669E3" w:rsidR="00E84167" w:rsidRPr="00193D4E" w:rsidRDefault="00E84167" w:rsidP="00E84167">
      <w:pPr>
        <w:rPr>
          <w:b/>
          <w:bCs/>
          <w:sz w:val="18"/>
          <w:szCs w:val="18"/>
        </w:rPr>
      </w:pPr>
      <w:r w:rsidRPr="0074569F">
        <w:rPr>
          <w:b/>
          <w:bCs/>
          <w:sz w:val="18"/>
          <w:szCs w:val="18"/>
        </w:rPr>
        <w:t>Повестка дня общего собрания:</w:t>
      </w:r>
      <w:r w:rsidRPr="00451FE5">
        <w:rPr>
          <w:sz w:val="16"/>
          <w:szCs w:val="16"/>
        </w:rPr>
        <w:t xml:space="preserve"> </w:t>
      </w:r>
    </w:p>
    <w:p w14:paraId="03F805C7" w14:textId="77777777" w:rsidR="00ED7164" w:rsidRPr="00CC3790" w:rsidRDefault="00ED7164" w:rsidP="00ED7164">
      <w:pPr>
        <w:pStyle w:val="a3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CC37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CC3790">
        <w:rPr>
          <w:sz w:val="18"/>
          <w:szCs w:val="18"/>
        </w:rPr>
        <w:t>Утверждение годового отчета, годовой бухгалтерской (финансовой) отчетности.</w:t>
      </w:r>
    </w:p>
    <w:p w14:paraId="5D025E69" w14:textId="77777777" w:rsidR="00ED7164" w:rsidRPr="00CC3790" w:rsidRDefault="00ED7164" w:rsidP="00ED7164">
      <w:pPr>
        <w:pStyle w:val="a3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CC3790">
        <w:rPr>
          <w:sz w:val="18"/>
          <w:szCs w:val="18"/>
        </w:rPr>
        <w:t>. Распределение прибыли (в том числе выплата, объявление дивидендов) и убытков общества по результатам отчетного года.</w:t>
      </w:r>
    </w:p>
    <w:p w14:paraId="3EECC80C" w14:textId="77777777" w:rsidR="00ED7164" w:rsidRPr="00CC3790" w:rsidRDefault="00ED7164" w:rsidP="00ED7164">
      <w:pPr>
        <w:pStyle w:val="a3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CC37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CC3790">
        <w:rPr>
          <w:sz w:val="18"/>
          <w:szCs w:val="18"/>
        </w:rPr>
        <w:t>Избрание членов совета директоров.</w:t>
      </w:r>
    </w:p>
    <w:p w14:paraId="1CC34F66" w14:textId="77777777" w:rsidR="00ED7164" w:rsidRPr="00CC3790" w:rsidRDefault="00ED7164" w:rsidP="00ED7164">
      <w:pPr>
        <w:pStyle w:val="a3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CC37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CC3790">
        <w:rPr>
          <w:sz w:val="18"/>
          <w:szCs w:val="18"/>
        </w:rPr>
        <w:t>Избрание ревизионной комиссии.</w:t>
      </w:r>
    </w:p>
    <w:p w14:paraId="0BC9CA22" w14:textId="3C2EADA5" w:rsidR="00ED7164" w:rsidRDefault="00ED7164" w:rsidP="00ED7164">
      <w:pPr>
        <w:pStyle w:val="a3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CC379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CC3790">
        <w:rPr>
          <w:sz w:val="18"/>
          <w:szCs w:val="18"/>
        </w:rPr>
        <w:t>Утверждение аудитора общества.</w:t>
      </w:r>
    </w:p>
    <w:p w14:paraId="65C87000" w14:textId="77777777" w:rsidR="00592C72" w:rsidRDefault="00592C72" w:rsidP="00ED7164">
      <w:pPr>
        <w:pStyle w:val="a3"/>
        <w:autoSpaceDE w:val="0"/>
        <w:autoSpaceDN w:val="0"/>
        <w:jc w:val="both"/>
        <w:rPr>
          <w:sz w:val="18"/>
          <w:szCs w:val="18"/>
        </w:rPr>
      </w:pPr>
    </w:p>
    <w:p w14:paraId="7092235B" w14:textId="77777777" w:rsidR="00E84167" w:rsidRDefault="00E84167" w:rsidP="00E84167">
      <w:pPr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Функции счётной комиссии выполняет </w:t>
      </w:r>
      <w:proofErr w:type="gramStart"/>
      <w:r>
        <w:rPr>
          <w:b/>
          <w:sz w:val="18"/>
          <w:szCs w:val="18"/>
        </w:rPr>
        <w:t>регистратор</w:t>
      </w:r>
      <w:r w:rsidRPr="0074569F">
        <w:rPr>
          <w:bCs/>
          <w:sz w:val="18"/>
          <w:szCs w:val="18"/>
        </w:rPr>
        <w:t xml:space="preserve">:  </w:t>
      </w:r>
      <w:r>
        <w:rPr>
          <w:bCs/>
          <w:sz w:val="18"/>
          <w:szCs w:val="18"/>
        </w:rPr>
        <w:t>Рыбинский</w:t>
      </w:r>
      <w:proofErr w:type="gramEnd"/>
      <w:r>
        <w:rPr>
          <w:bCs/>
          <w:sz w:val="18"/>
          <w:szCs w:val="18"/>
        </w:rPr>
        <w:t xml:space="preserve"> филиал акционерного общества «</w:t>
      </w:r>
      <w:r w:rsidR="00ED7164">
        <w:rPr>
          <w:bCs/>
          <w:sz w:val="18"/>
          <w:szCs w:val="18"/>
        </w:rPr>
        <w:t>РТ-</w:t>
      </w:r>
      <w:r>
        <w:rPr>
          <w:bCs/>
          <w:sz w:val="18"/>
          <w:szCs w:val="18"/>
        </w:rPr>
        <w:t>Регистратор»</w:t>
      </w:r>
    </w:p>
    <w:p w14:paraId="31635744" w14:textId="77777777" w:rsidR="00E84167" w:rsidRPr="00ED7164" w:rsidRDefault="00E84167" w:rsidP="00E84167">
      <w:pPr>
        <w:jc w:val="both"/>
        <w:rPr>
          <w:bCs/>
          <w:sz w:val="18"/>
          <w:szCs w:val="18"/>
        </w:rPr>
      </w:pPr>
      <w:r w:rsidRPr="0074569F">
        <w:rPr>
          <w:b/>
          <w:sz w:val="18"/>
          <w:szCs w:val="18"/>
        </w:rPr>
        <w:t>Место нахождения регистратора</w:t>
      </w:r>
      <w:r w:rsidRPr="0074569F"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 xml:space="preserve"> г. Москва, ул. </w:t>
      </w:r>
      <w:r w:rsidR="00ED7164">
        <w:rPr>
          <w:bCs/>
          <w:sz w:val="18"/>
          <w:szCs w:val="18"/>
        </w:rPr>
        <w:t>Донская, д.13</w:t>
      </w:r>
      <w:r>
        <w:rPr>
          <w:bCs/>
          <w:sz w:val="18"/>
          <w:szCs w:val="18"/>
        </w:rPr>
        <w:t xml:space="preserve">, </w:t>
      </w:r>
      <w:r w:rsidR="00ED7164">
        <w:rPr>
          <w:bCs/>
          <w:sz w:val="18"/>
          <w:szCs w:val="18"/>
        </w:rPr>
        <w:t xml:space="preserve">этаж 1А, пом. </w:t>
      </w:r>
      <w:r w:rsidR="00ED7164">
        <w:rPr>
          <w:bCs/>
          <w:sz w:val="18"/>
          <w:szCs w:val="18"/>
          <w:lang w:val="en-US"/>
        </w:rPr>
        <w:t>XII</w:t>
      </w:r>
      <w:r w:rsidR="00ED7164">
        <w:rPr>
          <w:bCs/>
          <w:sz w:val="18"/>
          <w:szCs w:val="18"/>
        </w:rPr>
        <w:t>, ком.</w:t>
      </w:r>
      <w:r w:rsidR="00ED7164" w:rsidRPr="00ED7164">
        <w:rPr>
          <w:bCs/>
          <w:sz w:val="18"/>
          <w:szCs w:val="18"/>
        </w:rPr>
        <w:t xml:space="preserve"> 11</w:t>
      </w:r>
      <w:r w:rsidR="00ED7164">
        <w:rPr>
          <w:bCs/>
          <w:sz w:val="18"/>
          <w:szCs w:val="18"/>
        </w:rPr>
        <w:t>.</w:t>
      </w:r>
    </w:p>
    <w:p w14:paraId="4B179342" w14:textId="77777777" w:rsidR="00E84167" w:rsidRPr="0074569F" w:rsidRDefault="00E84167" w:rsidP="00E84167">
      <w:pPr>
        <w:jc w:val="both"/>
        <w:rPr>
          <w:b/>
          <w:i/>
          <w:sz w:val="18"/>
          <w:szCs w:val="18"/>
        </w:rPr>
      </w:pPr>
      <w:r>
        <w:rPr>
          <w:bCs/>
          <w:sz w:val="18"/>
          <w:szCs w:val="18"/>
        </w:rPr>
        <w:t>Место нахождения Рыбинского филиала АО «</w:t>
      </w:r>
      <w:r w:rsidR="00ED7164">
        <w:rPr>
          <w:bCs/>
          <w:sz w:val="18"/>
          <w:szCs w:val="18"/>
        </w:rPr>
        <w:t>РТ-Регистратор</w:t>
      </w:r>
      <w:r>
        <w:rPr>
          <w:bCs/>
          <w:sz w:val="18"/>
          <w:szCs w:val="18"/>
        </w:rPr>
        <w:t>»</w:t>
      </w:r>
      <w:r w:rsidRPr="0074569F">
        <w:rPr>
          <w:b/>
          <w:i/>
          <w:sz w:val="18"/>
          <w:szCs w:val="18"/>
        </w:rPr>
        <w:t xml:space="preserve"> </w:t>
      </w:r>
      <w:r w:rsidRPr="0074569F">
        <w:rPr>
          <w:sz w:val="18"/>
          <w:szCs w:val="18"/>
        </w:rPr>
        <w:t>г.</w:t>
      </w:r>
      <w:r w:rsidR="00ED7164">
        <w:rPr>
          <w:sz w:val="18"/>
          <w:szCs w:val="18"/>
        </w:rPr>
        <w:t xml:space="preserve"> </w:t>
      </w:r>
      <w:r w:rsidRPr="0074569F">
        <w:rPr>
          <w:sz w:val="18"/>
          <w:szCs w:val="18"/>
        </w:rPr>
        <w:t>Рыбинск, пр.</w:t>
      </w:r>
      <w:r w:rsidR="00ED7164">
        <w:rPr>
          <w:sz w:val="18"/>
          <w:szCs w:val="18"/>
        </w:rPr>
        <w:t xml:space="preserve"> </w:t>
      </w:r>
      <w:r w:rsidRPr="0074569F">
        <w:rPr>
          <w:sz w:val="18"/>
          <w:szCs w:val="18"/>
        </w:rPr>
        <w:t>Ленина, д.1</w:t>
      </w:r>
      <w:r>
        <w:rPr>
          <w:sz w:val="18"/>
          <w:szCs w:val="18"/>
        </w:rPr>
        <w:t>75</w:t>
      </w:r>
      <w:r w:rsidR="00ED7164">
        <w:rPr>
          <w:sz w:val="18"/>
          <w:szCs w:val="18"/>
        </w:rPr>
        <w:t>, офис 20</w:t>
      </w:r>
      <w:r w:rsidRPr="0074569F">
        <w:rPr>
          <w:sz w:val="18"/>
          <w:szCs w:val="18"/>
        </w:rPr>
        <w:t>.</w:t>
      </w:r>
    </w:p>
    <w:p w14:paraId="627936B9" w14:textId="557DA0C4" w:rsidR="00E84167" w:rsidRPr="0074569F" w:rsidRDefault="00E84167" w:rsidP="00E84167">
      <w:pPr>
        <w:pStyle w:val="a3"/>
        <w:jc w:val="both"/>
        <w:rPr>
          <w:sz w:val="18"/>
          <w:szCs w:val="18"/>
        </w:rPr>
      </w:pPr>
      <w:r w:rsidRPr="0074569F">
        <w:rPr>
          <w:sz w:val="18"/>
          <w:szCs w:val="18"/>
        </w:rPr>
        <w:t>Уполномоченные лица регистратора:</w:t>
      </w:r>
      <w:r w:rsidR="00ED7164">
        <w:rPr>
          <w:sz w:val="18"/>
          <w:szCs w:val="18"/>
        </w:rPr>
        <w:t xml:space="preserve"> </w:t>
      </w:r>
      <w:r w:rsidR="00D70899">
        <w:rPr>
          <w:sz w:val="18"/>
          <w:szCs w:val="18"/>
        </w:rPr>
        <w:t>Филиппова</w:t>
      </w:r>
      <w:r w:rsidR="00ED7164">
        <w:rPr>
          <w:sz w:val="18"/>
          <w:szCs w:val="18"/>
        </w:rPr>
        <w:t xml:space="preserve"> Татьяна </w:t>
      </w:r>
      <w:r w:rsidR="00D70899">
        <w:rPr>
          <w:sz w:val="18"/>
          <w:szCs w:val="18"/>
        </w:rPr>
        <w:t>Николаев</w:t>
      </w:r>
      <w:r w:rsidR="00ED7164">
        <w:rPr>
          <w:sz w:val="18"/>
          <w:szCs w:val="18"/>
        </w:rPr>
        <w:t xml:space="preserve">на, по доверенности № </w:t>
      </w:r>
      <w:r w:rsidR="00D70899">
        <w:rPr>
          <w:sz w:val="18"/>
          <w:szCs w:val="18"/>
        </w:rPr>
        <w:t>100122</w:t>
      </w:r>
      <w:r w:rsidR="00635FCE">
        <w:rPr>
          <w:sz w:val="18"/>
          <w:szCs w:val="18"/>
        </w:rPr>
        <w:t>/</w:t>
      </w:r>
      <w:r w:rsidR="00D70899">
        <w:rPr>
          <w:sz w:val="18"/>
          <w:szCs w:val="18"/>
        </w:rPr>
        <w:t>34</w:t>
      </w:r>
      <w:r w:rsidR="00635FCE">
        <w:rPr>
          <w:sz w:val="18"/>
          <w:szCs w:val="18"/>
        </w:rPr>
        <w:t xml:space="preserve"> от </w:t>
      </w:r>
      <w:r w:rsidR="00D70899">
        <w:rPr>
          <w:sz w:val="18"/>
          <w:szCs w:val="18"/>
        </w:rPr>
        <w:t>10.01.2022</w:t>
      </w:r>
      <w:r w:rsidR="00635FCE">
        <w:rPr>
          <w:sz w:val="18"/>
          <w:szCs w:val="18"/>
        </w:rPr>
        <w:t xml:space="preserve"> г</w:t>
      </w:r>
      <w:r w:rsidR="00ED7164">
        <w:rPr>
          <w:sz w:val="18"/>
          <w:szCs w:val="18"/>
        </w:rPr>
        <w:t>.</w:t>
      </w:r>
    </w:p>
    <w:p w14:paraId="5F3538B0" w14:textId="77777777" w:rsidR="00E84167" w:rsidRDefault="00E84167" w:rsidP="00E84167">
      <w:pPr>
        <w:jc w:val="center"/>
        <w:rPr>
          <w:b/>
          <w:sz w:val="18"/>
          <w:szCs w:val="18"/>
        </w:rPr>
      </w:pPr>
    </w:p>
    <w:p w14:paraId="17CC9DD8" w14:textId="77777777" w:rsidR="00E84167" w:rsidRPr="0074569F" w:rsidRDefault="00E84167" w:rsidP="00E841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ФОРМУЛИРОВКИ РЕШЕНИЙ, </w:t>
      </w:r>
      <w:r w:rsidRPr="0074569F">
        <w:rPr>
          <w:b/>
          <w:sz w:val="18"/>
          <w:szCs w:val="18"/>
        </w:rPr>
        <w:t>ПРИНЯТ</w:t>
      </w:r>
      <w:r>
        <w:rPr>
          <w:b/>
          <w:sz w:val="18"/>
          <w:szCs w:val="18"/>
        </w:rPr>
        <w:t>ЫХ ОБЩИМ СОБРАНИЕМ ПО КАЖДОМУ ВОПРОСУ ПОВЕСТКИ ДНЯ ОБЩЕГО СОБРАНИЯ:</w:t>
      </w:r>
    </w:p>
    <w:p w14:paraId="1FD01C25" w14:textId="77777777" w:rsidR="00E84167" w:rsidRPr="0074569F" w:rsidRDefault="00E84167" w:rsidP="00E84167">
      <w:pPr>
        <w:jc w:val="both"/>
        <w:rPr>
          <w:b/>
          <w:sz w:val="18"/>
          <w:szCs w:val="18"/>
        </w:rPr>
      </w:pPr>
    </w:p>
    <w:p w14:paraId="0DD48585" w14:textId="77777777" w:rsidR="00E84167" w:rsidRPr="009C6728" w:rsidRDefault="00E84167" w:rsidP="00E84167">
      <w:pPr>
        <w:rPr>
          <w:b/>
          <w:sz w:val="18"/>
          <w:szCs w:val="18"/>
        </w:rPr>
      </w:pPr>
      <w:r w:rsidRPr="0074569F">
        <w:rPr>
          <w:sz w:val="18"/>
          <w:szCs w:val="18"/>
        </w:rPr>
        <w:t xml:space="preserve">Вопрос № </w:t>
      </w:r>
      <w:proofErr w:type="gramStart"/>
      <w:r w:rsidR="00ED7164">
        <w:rPr>
          <w:sz w:val="18"/>
          <w:szCs w:val="18"/>
        </w:rPr>
        <w:t>1</w:t>
      </w:r>
      <w:r w:rsidRPr="0074569F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Pr="00B409DC">
        <w:rPr>
          <w:sz w:val="18"/>
          <w:szCs w:val="18"/>
        </w:rPr>
        <w:t>Утверждение</w:t>
      </w:r>
      <w:proofErr w:type="gramEnd"/>
      <w:r w:rsidRPr="00B409DC">
        <w:rPr>
          <w:sz w:val="18"/>
          <w:szCs w:val="18"/>
        </w:rPr>
        <w:t xml:space="preserve"> годового отчета, годовой бухгалтерской (финансовой) отчетности.</w:t>
      </w:r>
    </w:p>
    <w:p w14:paraId="2D12FD22" w14:textId="77777777" w:rsidR="00E84167" w:rsidRPr="0074569F" w:rsidRDefault="00E84167" w:rsidP="00E84167">
      <w:pPr>
        <w:tabs>
          <w:tab w:val="left" w:pos="709"/>
          <w:tab w:val="left" w:pos="851"/>
        </w:tabs>
        <w:ind w:right="-8"/>
        <w:jc w:val="both"/>
        <w:rPr>
          <w:sz w:val="18"/>
          <w:szCs w:val="18"/>
        </w:rPr>
      </w:pPr>
    </w:p>
    <w:p w14:paraId="4C85D592" w14:textId="6D1DABA7" w:rsidR="00E84167" w:rsidRDefault="00E84167" w:rsidP="00E84167">
      <w:pPr>
        <w:jc w:val="both"/>
        <w:rPr>
          <w:sz w:val="18"/>
          <w:szCs w:val="18"/>
        </w:rPr>
      </w:pPr>
      <w:r w:rsidRPr="0074569F">
        <w:rPr>
          <w:iCs/>
          <w:sz w:val="18"/>
          <w:szCs w:val="18"/>
        </w:rPr>
        <w:t>Принято решение</w:t>
      </w:r>
      <w:proofErr w:type="gramStart"/>
      <w:r w:rsidRPr="0074569F">
        <w:rPr>
          <w:iCs/>
          <w:sz w:val="18"/>
          <w:szCs w:val="18"/>
        </w:rPr>
        <w:t xml:space="preserve">: </w:t>
      </w:r>
      <w:r w:rsidRPr="00002C3E">
        <w:rPr>
          <w:sz w:val="18"/>
          <w:szCs w:val="18"/>
        </w:rPr>
        <w:t>Утвердить</w:t>
      </w:r>
      <w:proofErr w:type="gramEnd"/>
      <w:r w:rsidRPr="00002C3E">
        <w:rPr>
          <w:sz w:val="18"/>
          <w:szCs w:val="18"/>
        </w:rPr>
        <w:t xml:space="preserve"> годовой отчет, годовую бухгалтерскую отчетность общества за 20</w:t>
      </w:r>
      <w:r w:rsidR="00635FCE">
        <w:rPr>
          <w:sz w:val="18"/>
          <w:szCs w:val="18"/>
        </w:rPr>
        <w:t>2</w:t>
      </w:r>
      <w:r w:rsidR="00D70899">
        <w:rPr>
          <w:sz w:val="18"/>
          <w:szCs w:val="18"/>
        </w:rPr>
        <w:t>1</w:t>
      </w:r>
      <w:r w:rsidRPr="00002C3E">
        <w:rPr>
          <w:sz w:val="18"/>
          <w:szCs w:val="18"/>
        </w:rPr>
        <w:t xml:space="preserve"> год</w:t>
      </w:r>
      <w:r>
        <w:rPr>
          <w:sz w:val="18"/>
          <w:szCs w:val="18"/>
        </w:rPr>
        <w:t>.</w:t>
      </w:r>
    </w:p>
    <w:p w14:paraId="455F222C" w14:textId="77777777" w:rsidR="00E84167" w:rsidRDefault="00E84167" w:rsidP="00E84167">
      <w:pPr>
        <w:jc w:val="both"/>
        <w:rPr>
          <w:sz w:val="18"/>
          <w:szCs w:val="18"/>
        </w:rPr>
      </w:pPr>
    </w:p>
    <w:p w14:paraId="6DAECD8B" w14:textId="77777777" w:rsidR="00E84167" w:rsidRPr="00002C3E" w:rsidRDefault="00E84167" w:rsidP="00E84167">
      <w:pPr>
        <w:tabs>
          <w:tab w:val="left" w:pos="709"/>
          <w:tab w:val="left" w:pos="851"/>
        </w:tabs>
        <w:ind w:right="-8"/>
        <w:jc w:val="both"/>
        <w:rPr>
          <w:sz w:val="18"/>
          <w:szCs w:val="18"/>
        </w:rPr>
      </w:pPr>
      <w:r w:rsidRPr="0074569F">
        <w:rPr>
          <w:sz w:val="18"/>
          <w:szCs w:val="18"/>
        </w:rPr>
        <w:t xml:space="preserve">Вопрос № </w:t>
      </w:r>
      <w:r w:rsidR="00ED7164">
        <w:rPr>
          <w:sz w:val="18"/>
          <w:szCs w:val="18"/>
        </w:rPr>
        <w:t>2</w:t>
      </w:r>
      <w:r w:rsidRPr="0074569F">
        <w:rPr>
          <w:sz w:val="18"/>
          <w:szCs w:val="18"/>
        </w:rPr>
        <w:t xml:space="preserve">: </w:t>
      </w:r>
      <w:r w:rsidRPr="00002C3E">
        <w:rPr>
          <w:sz w:val="18"/>
          <w:szCs w:val="18"/>
        </w:rPr>
        <w:t>Распределение прибыли (в том числе выплата, объявление дивидендов) и убытков общества по результатам отчетного года.</w:t>
      </w:r>
    </w:p>
    <w:p w14:paraId="66104C59" w14:textId="77777777" w:rsidR="00E84167" w:rsidRPr="0074569F" w:rsidRDefault="00E84167" w:rsidP="00E84167">
      <w:pPr>
        <w:tabs>
          <w:tab w:val="left" w:pos="426"/>
        </w:tabs>
        <w:jc w:val="both"/>
        <w:rPr>
          <w:noProof/>
          <w:sz w:val="18"/>
          <w:szCs w:val="18"/>
        </w:rPr>
      </w:pPr>
    </w:p>
    <w:p w14:paraId="1A4DE01B" w14:textId="79A180C8" w:rsidR="00E84167" w:rsidRDefault="00E84167" w:rsidP="00E8416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Принято решение:</w:t>
      </w:r>
      <w:r w:rsidRPr="00002C3E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Прибыль в размере </w:t>
      </w:r>
      <w:r w:rsidR="00D70899">
        <w:rPr>
          <w:bCs/>
          <w:sz w:val="18"/>
          <w:szCs w:val="18"/>
        </w:rPr>
        <w:t>34395</w:t>
      </w:r>
      <w:r>
        <w:rPr>
          <w:bCs/>
          <w:sz w:val="18"/>
          <w:szCs w:val="18"/>
        </w:rPr>
        <w:t xml:space="preserve"> тыс. руб. оставить в распоряжении общества.</w:t>
      </w:r>
    </w:p>
    <w:p w14:paraId="389B2342" w14:textId="06D2AB16" w:rsidR="00E84167" w:rsidRPr="0074569F" w:rsidRDefault="00E84167" w:rsidP="00E84167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Дивиденды по привилегированным и обыкновенным акц</w:t>
      </w:r>
      <w:r w:rsidR="00ED7164">
        <w:rPr>
          <w:bCs/>
          <w:sz w:val="18"/>
          <w:szCs w:val="18"/>
        </w:rPr>
        <w:t>иям общества по результатам 20</w:t>
      </w:r>
      <w:r w:rsidR="00635FCE">
        <w:rPr>
          <w:bCs/>
          <w:sz w:val="18"/>
          <w:szCs w:val="18"/>
        </w:rPr>
        <w:t>2</w:t>
      </w:r>
      <w:r w:rsidR="00592C72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 xml:space="preserve"> отчетного года не выплачивать                           </w:t>
      </w:r>
      <w:proofErr w:type="gramStart"/>
      <w:r>
        <w:rPr>
          <w:bCs/>
          <w:sz w:val="18"/>
          <w:szCs w:val="18"/>
        </w:rPr>
        <w:t xml:space="preserve">   (</w:t>
      </w:r>
      <w:proofErr w:type="gramEnd"/>
      <w:r>
        <w:rPr>
          <w:bCs/>
          <w:sz w:val="18"/>
          <w:szCs w:val="18"/>
        </w:rPr>
        <w:t>не объявлять)</w:t>
      </w:r>
      <w:r w:rsidR="005539EF">
        <w:rPr>
          <w:bCs/>
          <w:sz w:val="18"/>
          <w:szCs w:val="18"/>
        </w:rPr>
        <w:t>.</w:t>
      </w:r>
    </w:p>
    <w:p w14:paraId="32A45E57" w14:textId="77777777" w:rsidR="00E84167" w:rsidRPr="0074569F" w:rsidRDefault="00E84167" w:rsidP="00E84167">
      <w:pPr>
        <w:pStyle w:val="3"/>
        <w:tabs>
          <w:tab w:val="left" w:pos="851"/>
        </w:tabs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66C3EE65" w14:textId="77777777" w:rsidR="00E84167" w:rsidRPr="0074569F" w:rsidRDefault="00E84167" w:rsidP="00E84167">
      <w:pPr>
        <w:pStyle w:val="3"/>
        <w:tabs>
          <w:tab w:val="left" w:pos="851"/>
        </w:tabs>
        <w:ind w:left="0" w:firstLine="0"/>
        <w:rPr>
          <w:rFonts w:ascii="Times New Roman" w:hAnsi="Times New Roman" w:cs="Times New Roman"/>
          <w:noProof/>
          <w:sz w:val="18"/>
          <w:szCs w:val="18"/>
        </w:rPr>
      </w:pPr>
      <w:r w:rsidRPr="0074569F">
        <w:rPr>
          <w:rFonts w:ascii="Times New Roman" w:hAnsi="Times New Roman" w:cs="Times New Roman"/>
          <w:sz w:val="18"/>
          <w:szCs w:val="18"/>
        </w:rPr>
        <w:t xml:space="preserve">Вопрос № </w:t>
      </w:r>
      <w:r w:rsidR="00ED7164">
        <w:rPr>
          <w:rFonts w:ascii="Times New Roman" w:hAnsi="Times New Roman" w:cs="Times New Roman"/>
          <w:sz w:val="18"/>
          <w:szCs w:val="18"/>
        </w:rPr>
        <w:t>3</w:t>
      </w:r>
      <w:r w:rsidRPr="0074569F">
        <w:rPr>
          <w:rFonts w:ascii="Times New Roman" w:hAnsi="Times New Roman" w:cs="Times New Roman"/>
          <w:sz w:val="18"/>
          <w:szCs w:val="18"/>
        </w:rPr>
        <w:t>: Избрание членов совета дирек</w:t>
      </w:r>
      <w:r w:rsidR="00124F05">
        <w:rPr>
          <w:rFonts w:ascii="Times New Roman" w:hAnsi="Times New Roman" w:cs="Times New Roman"/>
          <w:sz w:val="18"/>
          <w:szCs w:val="18"/>
        </w:rPr>
        <w:t>торов.</w:t>
      </w:r>
    </w:p>
    <w:p w14:paraId="059D7AC7" w14:textId="77777777" w:rsidR="00ED7164" w:rsidRDefault="00ED7164" w:rsidP="00E84167">
      <w:pPr>
        <w:jc w:val="both"/>
        <w:rPr>
          <w:iCs/>
          <w:sz w:val="18"/>
          <w:szCs w:val="18"/>
        </w:rPr>
      </w:pPr>
    </w:p>
    <w:p w14:paraId="057BCEDB" w14:textId="3206F328" w:rsidR="00E84167" w:rsidRDefault="00E84167" w:rsidP="00E84167">
      <w:pPr>
        <w:jc w:val="both"/>
        <w:rPr>
          <w:bCs/>
          <w:sz w:val="18"/>
          <w:szCs w:val="18"/>
        </w:rPr>
      </w:pPr>
      <w:r w:rsidRPr="0074569F">
        <w:rPr>
          <w:iCs/>
          <w:sz w:val="18"/>
          <w:szCs w:val="18"/>
        </w:rPr>
        <w:t>Принято решение</w:t>
      </w:r>
      <w:proofErr w:type="gramStart"/>
      <w:r w:rsidRPr="0074569F">
        <w:rPr>
          <w:iCs/>
          <w:sz w:val="18"/>
          <w:szCs w:val="18"/>
        </w:rPr>
        <w:t xml:space="preserve">: </w:t>
      </w:r>
      <w:r>
        <w:rPr>
          <w:iCs/>
          <w:sz w:val="18"/>
          <w:szCs w:val="18"/>
        </w:rPr>
        <w:t>Избрать</w:t>
      </w:r>
      <w:proofErr w:type="gramEnd"/>
      <w:r>
        <w:rPr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в совет директоров о</w:t>
      </w:r>
      <w:r w:rsidRPr="0074569F">
        <w:rPr>
          <w:bCs/>
          <w:sz w:val="18"/>
          <w:szCs w:val="18"/>
        </w:rPr>
        <w:t xml:space="preserve">бщества </w:t>
      </w:r>
      <w:r>
        <w:rPr>
          <w:bCs/>
          <w:sz w:val="18"/>
          <w:szCs w:val="18"/>
        </w:rPr>
        <w:t xml:space="preserve">Жаботинскую Татьяну Николаевну, Жаботинскую Ольгу Юрьевну, </w:t>
      </w:r>
      <w:proofErr w:type="spellStart"/>
      <w:r>
        <w:rPr>
          <w:bCs/>
          <w:sz w:val="18"/>
          <w:szCs w:val="18"/>
        </w:rPr>
        <w:t>Двадненко</w:t>
      </w:r>
      <w:proofErr w:type="spellEnd"/>
      <w:r>
        <w:rPr>
          <w:bCs/>
          <w:sz w:val="18"/>
          <w:szCs w:val="18"/>
        </w:rPr>
        <w:t xml:space="preserve"> Юлию Андреев</w:t>
      </w:r>
      <w:r w:rsidR="00ED7164">
        <w:rPr>
          <w:bCs/>
          <w:sz w:val="18"/>
          <w:szCs w:val="18"/>
        </w:rPr>
        <w:t xml:space="preserve">ну, Латыпова Сергея </w:t>
      </w:r>
      <w:proofErr w:type="spellStart"/>
      <w:r w:rsidR="00ED7164">
        <w:rPr>
          <w:bCs/>
          <w:sz w:val="18"/>
          <w:szCs w:val="18"/>
        </w:rPr>
        <w:t>Талиповича</w:t>
      </w:r>
      <w:proofErr w:type="spellEnd"/>
      <w:r>
        <w:rPr>
          <w:bCs/>
          <w:sz w:val="18"/>
          <w:szCs w:val="18"/>
        </w:rPr>
        <w:t xml:space="preserve">, </w:t>
      </w:r>
      <w:r w:rsidR="00592C72">
        <w:rPr>
          <w:bCs/>
          <w:sz w:val="18"/>
          <w:szCs w:val="18"/>
        </w:rPr>
        <w:t>Козина Игоря Юрьевича</w:t>
      </w:r>
      <w:r w:rsidR="00ED7164">
        <w:rPr>
          <w:bCs/>
          <w:sz w:val="18"/>
          <w:szCs w:val="18"/>
        </w:rPr>
        <w:t>.</w:t>
      </w:r>
    </w:p>
    <w:p w14:paraId="79BB61A0" w14:textId="77777777" w:rsidR="00E84167" w:rsidRPr="0074569F" w:rsidRDefault="00E84167" w:rsidP="00E84167">
      <w:pPr>
        <w:jc w:val="both"/>
        <w:rPr>
          <w:bCs/>
          <w:sz w:val="18"/>
          <w:szCs w:val="18"/>
        </w:rPr>
      </w:pPr>
    </w:p>
    <w:p w14:paraId="249D2E90" w14:textId="4FAB1421" w:rsidR="00E84167" w:rsidRDefault="00E84167" w:rsidP="00E84167">
      <w:pPr>
        <w:pStyle w:val="3"/>
        <w:tabs>
          <w:tab w:val="left" w:pos="851"/>
        </w:tabs>
        <w:ind w:left="0" w:firstLine="0"/>
        <w:rPr>
          <w:rFonts w:ascii="Times New Roman" w:hAnsi="Times New Roman"/>
          <w:sz w:val="18"/>
          <w:szCs w:val="18"/>
        </w:rPr>
      </w:pPr>
      <w:r w:rsidRPr="0074569F">
        <w:rPr>
          <w:rFonts w:ascii="Times New Roman" w:hAnsi="Times New Roman" w:cs="Times New Roman"/>
          <w:sz w:val="18"/>
          <w:szCs w:val="18"/>
        </w:rPr>
        <w:t xml:space="preserve">Вопрос № </w:t>
      </w:r>
      <w:proofErr w:type="gramStart"/>
      <w:r w:rsidR="00ED7164">
        <w:rPr>
          <w:rFonts w:ascii="Times New Roman" w:hAnsi="Times New Roman" w:cs="Times New Roman"/>
          <w:sz w:val="18"/>
          <w:szCs w:val="18"/>
        </w:rPr>
        <w:t>4</w:t>
      </w:r>
      <w:r w:rsidRPr="0074569F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4B30">
        <w:rPr>
          <w:rFonts w:ascii="Times New Roman" w:hAnsi="Times New Roman"/>
          <w:sz w:val="18"/>
          <w:szCs w:val="18"/>
        </w:rPr>
        <w:t>Избрание</w:t>
      </w:r>
      <w:proofErr w:type="gramEnd"/>
      <w:r w:rsidRPr="00904B30">
        <w:rPr>
          <w:rFonts w:ascii="Times New Roman" w:hAnsi="Times New Roman"/>
          <w:sz w:val="18"/>
          <w:szCs w:val="18"/>
        </w:rPr>
        <w:t xml:space="preserve"> ревизионной комиссии.</w:t>
      </w:r>
    </w:p>
    <w:p w14:paraId="71302494" w14:textId="77777777" w:rsidR="00592C72" w:rsidRPr="0074569F" w:rsidRDefault="00592C72" w:rsidP="00E84167">
      <w:pPr>
        <w:pStyle w:val="3"/>
        <w:tabs>
          <w:tab w:val="left" w:pos="851"/>
        </w:tabs>
        <w:ind w:left="0" w:firstLine="0"/>
        <w:rPr>
          <w:rFonts w:ascii="Times New Roman" w:hAnsi="Times New Roman" w:cs="Times New Roman"/>
          <w:noProof/>
          <w:sz w:val="18"/>
          <w:szCs w:val="18"/>
        </w:rPr>
      </w:pPr>
    </w:p>
    <w:p w14:paraId="3D101278" w14:textId="5EF845DD" w:rsidR="00E84167" w:rsidRPr="0074569F" w:rsidRDefault="00E84167" w:rsidP="00E84167">
      <w:pPr>
        <w:jc w:val="both"/>
        <w:rPr>
          <w:sz w:val="18"/>
          <w:szCs w:val="18"/>
        </w:rPr>
      </w:pPr>
      <w:r w:rsidRPr="0074569F">
        <w:rPr>
          <w:iCs/>
          <w:sz w:val="18"/>
          <w:szCs w:val="18"/>
        </w:rPr>
        <w:t>Принято решение</w:t>
      </w:r>
      <w:proofErr w:type="gramStart"/>
      <w:r w:rsidRPr="0074569F">
        <w:rPr>
          <w:iCs/>
          <w:sz w:val="18"/>
          <w:szCs w:val="18"/>
        </w:rPr>
        <w:t xml:space="preserve">: </w:t>
      </w:r>
      <w:r>
        <w:rPr>
          <w:sz w:val="18"/>
          <w:szCs w:val="18"/>
        </w:rPr>
        <w:t>Избрать</w:t>
      </w:r>
      <w:proofErr w:type="gramEnd"/>
      <w:r>
        <w:rPr>
          <w:sz w:val="18"/>
          <w:szCs w:val="18"/>
        </w:rPr>
        <w:t xml:space="preserve"> в ревизионную комиссию </w:t>
      </w:r>
      <w:proofErr w:type="spellStart"/>
      <w:r w:rsidR="00635FCE">
        <w:rPr>
          <w:sz w:val="18"/>
          <w:szCs w:val="18"/>
        </w:rPr>
        <w:t>Молоткову</w:t>
      </w:r>
      <w:proofErr w:type="spellEnd"/>
      <w:r w:rsidR="00635FCE">
        <w:rPr>
          <w:sz w:val="18"/>
          <w:szCs w:val="18"/>
        </w:rPr>
        <w:t xml:space="preserve"> Ксению Александровну</w:t>
      </w:r>
      <w:r>
        <w:rPr>
          <w:sz w:val="18"/>
          <w:szCs w:val="18"/>
        </w:rPr>
        <w:t xml:space="preserve">, </w:t>
      </w:r>
      <w:r w:rsidR="00ED7164">
        <w:rPr>
          <w:sz w:val="18"/>
          <w:szCs w:val="18"/>
        </w:rPr>
        <w:t xml:space="preserve">Круглову Наталью Александровну, </w:t>
      </w:r>
      <w:proofErr w:type="spellStart"/>
      <w:r w:rsidR="00635FCE">
        <w:rPr>
          <w:sz w:val="18"/>
          <w:szCs w:val="18"/>
        </w:rPr>
        <w:t>Почкареву</w:t>
      </w:r>
      <w:proofErr w:type="spellEnd"/>
      <w:r w:rsidR="00635FCE">
        <w:rPr>
          <w:sz w:val="18"/>
          <w:szCs w:val="18"/>
        </w:rPr>
        <w:t xml:space="preserve"> Юлию Сергеевну</w:t>
      </w:r>
      <w:r>
        <w:rPr>
          <w:sz w:val="18"/>
          <w:szCs w:val="18"/>
        </w:rPr>
        <w:t>.</w:t>
      </w:r>
    </w:p>
    <w:p w14:paraId="2CA15C5D" w14:textId="79E14699" w:rsidR="00E84167" w:rsidRPr="0074569F" w:rsidRDefault="00E84167" w:rsidP="00E84167">
      <w:pPr>
        <w:jc w:val="both"/>
        <w:rPr>
          <w:sz w:val="18"/>
          <w:szCs w:val="18"/>
        </w:rPr>
      </w:pPr>
    </w:p>
    <w:p w14:paraId="45611C4C" w14:textId="44CFFDBF" w:rsidR="00E84167" w:rsidRDefault="00E84167" w:rsidP="00E84167">
      <w:pPr>
        <w:pStyle w:val="3"/>
        <w:tabs>
          <w:tab w:val="left" w:pos="851"/>
        </w:tabs>
        <w:ind w:left="0" w:firstLine="0"/>
        <w:rPr>
          <w:rFonts w:ascii="Times New Roman" w:hAnsi="Times New Roman" w:cs="Times New Roman"/>
          <w:noProof/>
          <w:sz w:val="18"/>
          <w:szCs w:val="18"/>
        </w:rPr>
      </w:pPr>
      <w:r w:rsidRPr="0074569F">
        <w:rPr>
          <w:rFonts w:ascii="Times New Roman" w:hAnsi="Times New Roman" w:cs="Times New Roman"/>
          <w:sz w:val="18"/>
          <w:szCs w:val="18"/>
        </w:rPr>
        <w:t xml:space="preserve">Вопрос № </w:t>
      </w:r>
      <w:proofErr w:type="gramStart"/>
      <w:r w:rsidR="00ED7164">
        <w:rPr>
          <w:rFonts w:ascii="Times New Roman" w:hAnsi="Times New Roman" w:cs="Times New Roman"/>
          <w:sz w:val="18"/>
          <w:szCs w:val="18"/>
        </w:rPr>
        <w:t>5</w:t>
      </w:r>
      <w:r w:rsidRPr="0074569F">
        <w:rPr>
          <w:rFonts w:ascii="Times New Roman" w:hAnsi="Times New Roman" w:cs="Times New Roman"/>
          <w:sz w:val="18"/>
          <w:szCs w:val="18"/>
        </w:rPr>
        <w:t xml:space="preserve">: </w:t>
      </w:r>
      <w:r w:rsidR="00635FCE">
        <w:rPr>
          <w:rFonts w:ascii="Times New Roman" w:hAnsi="Times New Roman" w:cs="Times New Roman"/>
          <w:sz w:val="18"/>
          <w:szCs w:val="18"/>
        </w:rPr>
        <w:t xml:space="preserve"> </w:t>
      </w:r>
      <w:r w:rsidRPr="0074569F">
        <w:rPr>
          <w:rFonts w:ascii="Times New Roman" w:hAnsi="Times New Roman" w:cs="Times New Roman"/>
          <w:sz w:val="18"/>
          <w:szCs w:val="18"/>
        </w:rPr>
        <w:t>Утверждение</w:t>
      </w:r>
      <w:proofErr w:type="gramEnd"/>
      <w:r w:rsidRPr="0074569F">
        <w:rPr>
          <w:rFonts w:ascii="Times New Roman" w:hAnsi="Times New Roman" w:cs="Times New Roman"/>
          <w:sz w:val="18"/>
          <w:szCs w:val="18"/>
        </w:rPr>
        <w:t xml:space="preserve"> аудитора общества</w:t>
      </w:r>
      <w:r w:rsidRPr="0074569F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A4659C1" w14:textId="77777777" w:rsidR="00B62800" w:rsidRPr="0074569F" w:rsidRDefault="00B62800" w:rsidP="00E84167">
      <w:pPr>
        <w:pStyle w:val="3"/>
        <w:tabs>
          <w:tab w:val="left" w:pos="851"/>
        </w:tabs>
        <w:ind w:left="0" w:firstLine="0"/>
        <w:rPr>
          <w:rFonts w:ascii="Times New Roman" w:hAnsi="Times New Roman" w:cs="Times New Roman"/>
          <w:noProof/>
          <w:sz w:val="18"/>
          <w:szCs w:val="18"/>
        </w:rPr>
      </w:pPr>
    </w:p>
    <w:p w14:paraId="39877882" w14:textId="25CCD2C8" w:rsidR="00E84167" w:rsidRDefault="00E84167" w:rsidP="00E84167">
      <w:pPr>
        <w:jc w:val="both"/>
        <w:rPr>
          <w:sz w:val="18"/>
          <w:szCs w:val="18"/>
        </w:rPr>
      </w:pPr>
      <w:r w:rsidRPr="0074569F">
        <w:rPr>
          <w:iCs/>
          <w:sz w:val="18"/>
          <w:szCs w:val="18"/>
        </w:rPr>
        <w:t>Принято решение</w:t>
      </w:r>
      <w:proofErr w:type="gramStart"/>
      <w:r w:rsidRPr="0074569F">
        <w:rPr>
          <w:iCs/>
          <w:sz w:val="18"/>
          <w:szCs w:val="18"/>
        </w:rPr>
        <w:t xml:space="preserve">: </w:t>
      </w:r>
      <w:r w:rsidRPr="0074569F">
        <w:rPr>
          <w:sz w:val="18"/>
          <w:szCs w:val="18"/>
        </w:rPr>
        <w:t>Утвердить</w:t>
      </w:r>
      <w:proofErr w:type="gramEnd"/>
      <w:r w:rsidRPr="0074569F">
        <w:rPr>
          <w:sz w:val="18"/>
          <w:szCs w:val="18"/>
        </w:rPr>
        <w:t xml:space="preserve"> </w:t>
      </w:r>
      <w:r>
        <w:rPr>
          <w:sz w:val="18"/>
          <w:szCs w:val="18"/>
        </w:rPr>
        <w:t>аудитором общества для осуществления обязательного ежегодного аудита бухгалтерской (финансовой) отчетности за 20</w:t>
      </w:r>
      <w:r w:rsidR="005539EF">
        <w:rPr>
          <w:sz w:val="18"/>
          <w:szCs w:val="18"/>
        </w:rPr>
        <w:t>2</w:t>
      </w:r>
      <w:r w:rsidR="00592C72">
        <w:rPr>
          <w:sz w:val="18"/>
          <w:szCs w:val="18"/>
        </w:rPr>
        <w:t>2</w:t>
      </w:r>
      <w:r>
        <w:rPr>
          <w:sz w:val="18"/>
          <w:szCs w:val="18"/>
        </w:rPr>
        <w:t xml:space="preserve"> год ООО Фирма «Аудит-Шексна», г. Рыбинск.</w:t>
      </w:r>
    </w:p>
    <w:p w14:paraId="34B50162" w14:textId="1F02CCD1" w:rsidR="00635FCE" w:rsidRDefault="00635FCE" w:rsidP="00E84167">
      <w:pPr>
        <w:jc w:val="both"/>
        <w:rPr>
          <w:sz w:val="18"/>
          <w:szCs w:val="18"/>
        </w:rPr>
      </w:pPr>
    </w:p>
    <w:p w14:paraId="0873DE77" w14:textId="628AC14C" w:rsidR="00635FCE" w:rsidRPr="0074569F" w:rsidRDefault="00635FCE" w:rsidP="00635FCE">
      <w:pPr>
        <w:jc w:val="both"/>
        <w:rPr>
          <w:sz w:val="18"/>
          <w:szCs w:val="18"/>
        </w:rPr>
      </w:pPr>
    </w:p>
    <w:p w14:paraId="49783AF4" w14:textId="77777777" w:rsidR="00635FCE" w:rsidRPr="0074569F" w:rsidRDefault="00635FCE" w:rsidP="00E84167">
      <w:pPr>
        <w:jc w:val="both"/>
        <w:rPr>
          <w:bCs/>
          <w:sz w:val="18"/>
          <w:szCs w:val="18"/>
        </w:rPr>
      </w:pPr>
    </w:p>
    <w:p w14:paraId="1D26F875" w14:textId="77777777" w:rsidR="00E84167" w:rsidRPr="0074569F" w:rsidRDefault="00E84167" w:rsidP="00E84167">
      <w:pPr>
        <w:jc w:val="both"/>
        <w:rPr>
          <w:sz w:val="18"/>
          <w:szCs w:val="18"/>
        </w:rPr>
      </w:pPr>
    </w:p>
    <w:p w14:paraId="7B166330" w14:textId="77777777" w:rsidR="00E84167" w:rsidRPr="0074569F" w:rsidRDefault="00E84167" w:rsidP="00E84167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4E81B9B" w14:textId="77777777" w:rsidR="00E84167" w:rsidRPr="0074569F" w:rsidRDefault="00E84167" w:rsidP="00E84167">
      <w:pPr>
        <w:pStyle w:val="a3"/>
        <w:rPr>
          <w:b/>
          <w:bCs/>
          <w:sz w:val="18"/>
          <w:szCs w:val="18"/>
        </w:rPr>
      </w:pPr>
    </w:p>
    <w:sectPr w:rsidR="00E84167" w:rsidRPr="0074569F" w:rsidSect="00E84167">
      <w:footerReference w:type="even" r:id="rId7"/>
      <w:footerReference w:type="default" r:id="rId8"/>
      <w:pgSz w:w="11906" w:h="16838"/>
      <w:pgMar w:top="568" w:right="567" w:bottom="851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DFA6" w14:textId="77777777" w:rsidR="008C370E" w:rsidRDefault="008C370E">
      <w:r>
        <w:separator/>
      </w:r>
    </w:p>
  </w:endnote>
  <w:endnote w:type="continuationSeparator" w:id="0">
    <w:p w14:paraId="545CF054" w14:textId="77777777" w:rsidR="008C370E" w:rsidRDefault="008C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C809" w14:textId="77777777" w:rsidR="00565D02" w:rsidRDefault="002D4E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65C6E1" w14:textId="77777777" w:rsidR="00565D02" w:rsidRDefault="008C370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9362" w14:textId="77777777" w:rsidR="00565D02" w:rsidRDefault="002D4E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4167">
      <w:rPr>
        <w:rStyle w:val="a7"/>
        <w:noProof/>
      </w:rPr>
      <w:t>2</w:t>
    </w:r>
    <w:r>
      <w:rPr>
        <w:rStyle w:val="a7"/>
      </w:rPr>
      <w:fldChar w:fldCharType="end"/>
    </w:r>
  </w:p>
  <w:p w14:paraId="1DEFCC7A" w14:textId="77777777" w:rsidR="00565D02" w:rsidRDefault="008C37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5152" w14:textId="77777777" w:rsidR="008C370E" w:rsidRDefault="008C370E">
      <w:r>
        <w:separator/>
      </w:r>
    </w:p>
  </w:footnote>
  <w:footnote w:type="continuationSeparator" w:id="0">
    <w:p w14:paraId="1D86A6B0" w14:textId="77777777" w:rsidR="008C370E" w:rsidRDefault="008C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21B"/>
    <w:multiLevelType w:val="multilevel"/>
    <w:tmpl w:val="1C2AD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89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90"/>
    <w:rsid w:val="00124F05"/>
    <w:rsid w:val="002D4E3D"/>
    <w:rsid w:val="004E35BB"/>
    <w:rsid w:val="005539EF"/>
    <w:rsid w:val="00592C72"/>
    <w:rsid w:val="00635FCE"/>
    <w:rsid w:val="006B57F5"/>
    <w:rsid w:val="007D4C90"/>
    <w:rsid w:val="008C370E"/>
    <w:rsid w:val="00986BA8"/>
    <w:rsid w:val="00B62800"/>
    <w:rsid w:val="00D70899"/>
    <w:rsid w:val="00E84167"/>
    <w:rsid w:val="00ED7164"/>
    <w:rsid w:val="00ED7D2F"/>
    <w:rsid w:val="00F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0D6"/>
  <w15:docId w15:val="{C136B790-E829-47B5-800C-F1DAB6E9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16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84167"/>
    <w:rPr>
      <w:sz w:val="28"/>
    </w:rPr>
  </w:style>
  <w:style w:type="character" w:customStyle="1" w:styleId="a4">
    <w:name w:val="Основной текст Знак"/>
    <w:basedOn w:val="a0"/>
    <w:link w:val="a3"/>
    <w:rsid w:val="00E84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841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4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84167"/>
  </w:style>
  <w:style w:type="paragraph" w:styleId="3">
    <w:name w:val="Body Text Indent 3"/>
    <w:basedOn w:val="a"/>
    <w:link w:val="30"/>
    <w:rsid w:val="00E84167"/>
    <w:pPr>
      <w:ind w:left="720" w:hanging="360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E8416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84167"/>
    <w:pPr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E84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Отдел кадров 2</cp:lastModifiedBy>
  <cp:revision>2</cp:revision>
  <cp:lastPrinted>2022-06-01T11:38:00Z</cp:lastPrinted>
  <dcterms:created xsi:type="dcterms:W3CDTF">2022-06-01T11:39:00Z</dcterms:created>
  <dcterms:modified xsi:type="dcterms:W3CDTF">2022-06-01T11:39:00Z</dcterms:modified>
</cp:coreProperties>
</file>